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838"/>
        <w:gridCol w:w="1890"/>
        <w:gridCol w:w="2287"/>
        <w:gridCol w:w="2287"/>
        <w:gridCol w:w="2287"/>
        <w:gridCol w:w="2287"/>
        <w:gridCol w:w="2287"/>
      </w:tblGrid>
      <w:tr w:rsidR="009F2C7A" w:rsidRPr="00C678D5" w14:paraId="3BDA4771" w14:textId="77777777" w:rsidTr="008A31A0">
        <w:tc>
          <w:tcPr>
            <w:tcW w:w="1838" w:type="dxa"/>
          </w:tcPr>
          <w:p w14:paraId="76502A2E" w14:textId="77777777" w:rsidR="009F2C7A" w:rsidRPr="00C678D5" w:rsidRDefault="009F2C7A" w:rsidP="00C678D5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C6F1228" w14:textId="77777777" w:rsidR="009F2C7A" w:rsidRPr="00C678D5" w:rsidRDefault="009F2C7A" w:rsidP="00C678D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287" w:type="dxa"/>
          </w:tcPr>
          <w:p w14:paraId="4C1874A7" w14:textId="77777777" w:rsidR="009F2C7A" w:rsidRPr="00C678D5" w:rsidRDefault="009F2C7A" w:rsidP="00C678D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87" w:type="dxa"/>
          </w:tcPr>
          <w:p w14:paraId="614008B4" w14:textId="77777777" w:rsidR="009F2C7A" w:rsidRPr="00C678D5" w:rsidRDefault="009F2C7A" w:rsidP="00C678D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287" w:type="dxa"/>
          </w:tcPr>
          <w:p w14:paraId="709AB9A7" w14:textId="77777777" w:rsidR="009F2C7A" w:rsidRPr="00C678D5" w:rsidRDefault="009F2C7A" w:rsidP="00C678D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287" w:type="dxa"/>
          </w:tcPr>
          <w:p w14:paraId="7AD13AD1" w14:textId="77777777" w:rsidR="009F2C7A" w:rsidRPr="00C678D5" w:rsidRDefault="009F2C7A" w:rsidP="00C678D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287" w:type="dxa"/>
          </w:tcPr>
          <w:p w14:paraId="47CA6D92" w14:textId="7F394CBA" w:rsidR="009F2C7A" w:rsidRPr="00C678D5" w:rsidRDefault="009F2C7A" w:rsidP="00C678D5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2</w:t>
            </w:r>
          </w:p>
        </w:tc>
      </w:tr>
      <w:tr w:rsidR="009C6B03" w:rsidRPr="00C678D5" w14:paraId="3F760DFE" w14:textId="77777777" w:rsidTr="008A31A0">
        <w:tc>
          <w:tcPr>
            <w:tcW w:w="1838" w:type="dxa"/>
          </w:tcPr>
          <w:p w14:paraId="1DEFA556" w14:textId="46F27A11" w:rsidR="009C6B03" w:rsidRPr="00C678D5" w:rsidRDefault="009C6B03" w:rsidP="00C678D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Main Topic</w:t>
            </w:r>
          </w:p>
        </w:tc>
        <w:tc>
          <w:tcPr>
            <w:tcW w:w="4177" w:type="dxa"/>
            <w:gridSpan w:val="2"/>
            <w:shd w:val="clear" w:color="auto" w:fill="FAE2D5" w:themeFill="accent2" w:themeFillTint="33"/>
          </w:tcPr>
          <w:p w14:paraId="16D57842" w14:textId="2CDFDDEE" w:rsidR="009C6B03" w:rsidRPr="00C678D5" w:rsidRDefault="000B5FA5" w:rsidP="00C678D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Street Detectives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16734509" w14:textId="078AB232" w:rsidR="009C6B03" w:rsidRPr="00C678D5" w:rsidRDefault="000B5FA5" w:rsidP="00C678D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Towers, Tunnels and Turrets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4EC039CB" w14:textId="69801514" w:rsidR="009C6B03" w:rsidRPr="00C678D5" w:rsidRDefault="000B5FA5" w:rsidP="00C678D5">
            <w:pPr>
              <w:spacing w:after="160" w:line="259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Beachcombers</w:t>
            </w:r>
          </w:p>
        </w:tc>
      </w:tr>
      <w:tr w:rsidR="18FC0AD1" w:rsidRPr="00C678D5" w14:paraId="1F78E338" w14:textId="77777777" w:rsidTr="008A31A0">
        <w:trPr>
          <w:trHeight w:val="300"/>
        </w:trPr>
        <w:tc>
          <w:tcPr>
            <w:tcW w:w="1838" w:type="dxa"/>
          </w:tcPr>
          <w:p w14:paraId="56E85ED3" w14:textId="57C3FA2A" w:rsidR="2A0851A9" w:rsidRPr="00C678D5" w:rsidRDefault="2A0851A9" w:rsidP="00C678D5">
            <w:pPr>
              <w:spacing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Memorable Experience</w:t>
            </w:r>
          </w:p>
        </w:tc>
        <w:tc>
          <w:tcPr>
            <w:tcW w:w="4177" w:type="dxa"/>
            <w:gridSpan w:val="2"/>
          </w:tcPr>
          <w:p w14:paraId="0ED6FA89" w14:textId="36BCAB62" w:rsidR="2A0851A9" w:rsidRPr="00C678D5" w:rsidRDefault="2A0851A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Walk through Ramsey town</w:t>
            </w:r>
          </w:p>
          <w:p w14:paraId="30F3735C" w14:textId="0F1D5B59" w:rsidR="2A0851A9" w:rsidRPr="00C678D5" w:rsidRDefault="2A0851A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Bikes and Scooters in the Playground</w:t>
            </w:r>
          </w:p>
          <w:p w14:paraId="3B559E2E" w14:textId="50945692" w:rsidR="2A0851A9" w:rsidRPr="00C678D5" w:rsidRDefault="58A8FD83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C678D5">
              <w:rPr>
                <w:rFonts w:ascii="Calibri Light" w:hAnsi="Calibri Light" w:cs="Calibri Light"/>
                <w:sz w:val="20"/>
                <w:szCs w:val="20"/>
              </w:rPr>
              <w:t>Mooragh</w:t>
            </w:r>
            <w:proofErr w:type="spellEnd"/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Park Trip</w:t>
            </w:r>
          </w:p>
          <w:p w14:paraId="2273319A" w14:textId="46CA91CF" w:rsidR="2A0851A9" w:rsidRPr="00C678D5" w:rsidRDefault="7B8FCA6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Road safety team talk </w:t>
            </w:r>
          </w:p>
        </w:tc>
        <w:tc>
          <w:tcPr>
            <w:tcW w:w="4574" w:type="dxa"/>
            <w:gridSpan w:val="2"/>
          </w:tcPr>
          <w:p w14:paraId="0F6924CA" w14:textId="6F6B3E36" w:rsidR="18FC0AD1" w:rsidRPr="00C678D5" w:rsidRDefault="2A0851A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Walk to Albert Tower</w:t>
            </w:r>
          </w:p>
          <w:p w14:paraId="4AEBD9DD" w14:textId="6869D84F" w:rsidR="18FC0AD1" w:rsidRPr="00C678D5" w:rsidRDefault="4A0217D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C678D5">
              <w:rPr>
                <w:rFonts w:ascii="Calibri Light" w:hAnsi="Calibri Light" w:cs="Calibri Light"/>
                <w:sz w:val="20"/>
                <w:szCs w:val="20"/>
              </w:rPr>
              <w:t>Milntown</w:t>
            </w:r>
            <w:proofErr w:type="spellEnd"/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Garden</w:t>
            </w:r>
          </w:p>
          <w:p w14:paraId="791066DE" w14:textId="5C282E19" w:rsidR="18FC0AD1" w:rsidRPr="00C678D5" w:rsidRDefault="2A0851A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Peel Castle Trip</w:t>
            </w:r>
          </w:p>
          <w:p w14:paraId="1ACE9780" w14:textId="7FCB715A" w:rsidR="18FC0AD1" w:rsidRPr="00C678D5" w:rsidRDefault="48BEB81F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C678D5">
              <w:rPr>
                <w:rFonts w:ascii="Calibri Light" w:hAnsi="Calibri Light" w:cs="Calibri Light"/>
                <w:sz w:val="20"/>
                <w:szCs w:val="20"/>
              </w:rPr>
              <w:t>CastleRushen</w:t>
            </w:r>
            <w:proofErr w:type="spellEnd"/>
          </w:p>
        </w:tc>
        <w:tc>
          <w:tcPr>
            <w:tcW w:w="4574" w:type="dxa"/>
            <w:gridSpan w:val="2"/>
          </w:tcPr>
          <w:p w14:paraId="52349C1E" w14:textId="6ACA613F" w:rsidR="18FC0AD1" w:rsidRPr="00C678D5" w:rsidRDefault="2A0851A9" w:rsidP="00C678D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RNLI Ramsey lifeboat Station</w:t>
            </w:r>
          </w:p>
          <w:p w14:paraId="6DB1A216" w14:textId="1F6F9879" w:rsidR="18FC0AD1" w:rsidRPr="00C678D5" w:rsidRDefault="68534A56" w:rsidP="00C678D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Beach Buddies talk</w:t>
            </w:r>
          </w:p>
          <w:p w14:paraId="35D7A587" w14:textId="7E33BD0D" w:rsidR="18FC0AD1" w:rsidRPr="00C678D5" w:rsidRDefault="68534A56" w:rsidP="00C678D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Beach Buddies</w:t>
            </w:r>
            <w:r w:rsidR="7818BF2C" w:rsidRPr="00C678D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Ramsey beach clean</w:t>
            </w:r>
          </w:p>
        </w:tc>
      </w:tr>
      <w:tr w:rsidR="009C6B03" w:rsidRPr="00C678D5" w14:paraId="49ABC84C" w14:textId="77777777" w:rsidTr="008A31A0">
        <w:trPr>
          <w:trHeight w:val="1275"/>
        </w:trPr>
        <w:tc>
          <w:tcPr>
            <w:tcW w:w="1838" w:type="dxa"/>
          </w:tcPr>
          <w:p w14:paraId="2F039CAC" w14:textId="37B88EB0" w:rsidR="009C6B03" w:rsidRPr="00C678D5" w:rsidRDefault="009C6B03" w:rsidP="00C678D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4177" w:type="dxa"/>
            <w:gridSpan w:val="2"/>
          </w:tcPr>
          <w:p w14:paraId="796206C5" w14:textId="241FCBB3" w:rsidR="009C6B03" w:rsidRPr="00C678D5" w:rsidRDefault="4417BC7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Recounts and Captions </w:t>
            </w:r>
          </w:p>
          <w:p w14:paraId="72B00854" w14:textId="1CA6AB49" w:rsidR="009C6B03" w:rsidRPr="00C678D5" w:rsidRDefault="4417BC7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Adverts</w:t>
            </w:r>
          </w:p>
          <w:p w14:paraId="30FD6C14" w14:textId="61CD4B4A" w:rsidR="009C6B03" w:rsidRPr="00C678D5" w:rsidRDefault="4417BC7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Nursery Rhymes</w:t>
            </w:r>
          </w:p>
          <w:p w14:paraId="13D5E391" w14:textId="52BF146F" w:rsidR="009C6B03" w:rsidRPr="00C678D5" w:rsidRDefault="4417BC7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Instructions</w:t>
            </w:r>
          </w:p>
          <w:p w14:paraId="5CCAAB8A" w14:textId="4901C64C" w:rsidR="009C6B03" w:rsidRPr="00C678D5" w:rsidRDefault="4417BC7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Diaries</w:t>
            </w:r>
          </w:p>
        </w:tc>
        <w:tc>
          <w:tcPr>
            <w:tcW w:w="4574" w:type="dxa"/>
            <w:gridSpan w:val="2"/>
          </w:tcPr>
          <w:p w14:paraId="60F25943" w14:textId="2103DE8E" w:rsidR="009C6B03" w:rsidRPr="00C678D5" w:rsidRDefault="6E366298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Recounts</w:t>
            </w:r>
          </w:p>
          <w:p w14:paraId="5B2BF045" w14:textId="4ACFBDEA" w:rsidR="009C6B03" w:rsidRPr="00C678D5" w:rsidRDefault="6E366298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Narratives</w:t>
            </w:r>
          </w:p>
          <w:p w14:paraId="2658F3AB" w14:textId="15F41036" w:rsidR="009C6B03" w:rsidRPr="00C678D5" w:rsidRDefault="6E366298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Letters </w:t>
            </w:r>
          </w:p>
          <w:p w14:paraId="0B509C36" w14:textId="3E09A3D1" w:rsidR="009C6B03" w:rsidRPr="00C678D5" w:rsidRDefault="6E366298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Reported speech</w:t>
            </w:r>
          </w:p>
          <w:p w14:paraId="6623B309" w14:textId="634A5768" w:rsidR="009C6B03" w:rsidRPr="00C678D5" w:rsidRDefault="6E366298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Posters</w:t>
            </w:r>
          </w:p>
        </w:tc>
        <w:tc>
          <w:tcPr>
            <w:tcW w:w="4574" w:type="dxa"/>
            <w:gridSpan w:val="2"/>
          </w:tcPr>
          <w:p w14:paraId="0C62E9B0" w14:textId="62C90E93" w:rsidR="009C6B03" w:rsidRPr="00C678D5" w:rsidRDefault="3C00F3BC" w:rsidP="00C678D5">
            <w:pPr>
              <w:spacing w:after="160" w:line="276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Lists, labels and captions</w:t>
            </w:r>
            <w:r w:rsidR="2CE72D9B" w:rsidRPr="00C678D5"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  <w:r w:rsidR="3F39CC2A" w:rsidRPr="00C678D5">
              <w:rPr>
                <w:rFonts w:ascii="Calibri Light" w:hAnsi="Calibri Light" w:cs="Calibri Light"/>
                <w:sz w:val="20"/>
                <w:szCs w:val="20"/>
              </w:rPr>
              <w:t>n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arratives</w:t>
            </w:r>
            <w:r w:rsidR="19D42C37" w:rsidRPr="00C678D5">
              <w:rPr>
                <w:rFonts w:ascii="Calibri Light" w:hAnsi="Calibri Light" w:cs="Calibri Light"/>
                <w:sz w:val="20"/>
                <w:szCs w:val="20"/>
              </w:rPr>
              <w:t>, t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ongue twisters</w:t>
            </w:r>
            <w:r w:rsidR="786AC7AC" w:rsidRPr="00C678D5">
              <w:rPr>
                <w:rFonts w:ascii="Calibri Light" w:hAnsi="Calibri Light" w:cs="Calibri Light"/>
                <w:sz w:val="20"/>
                <w:szCs w:val="20"/>
              </w:rPr>
              <w:t>, l</w:t>
            </w:r>
            <w:r w:rsidR="33E8840B" w:rsidRPr="00C678D5">
              <w:rPr>
                <w:rFonts w:ascii="Calibri Light" w:hAnsi="Calibri Light" w:cs="Calibri Light"/>
                <w:sz w:val="20"/>
                <w:szCs w:val="20"/>
              </w:rPr>
              <w:t>etters</w:t>
            </w:r>
            <w:r w:rsidR="15DECFB9" w:rsidRPr="00C678D5">
              <w:rPr>
                <w:rFonts w:ascii="Calibri Light" w:hAnsi="Calibri Light" w:cs="Calibri Light"/>
                <w:sz w:val="20"/>
                <w:szCs w:val="20"/>
              </w:rPr>
              <w:t xml:space="preserve"> and </w:t>
            </w:r>
            <w:r w:rsidR="33E8840B" w:rsidRPr="00C678D5">
              <w:rPr>
                <w:rFonts w:ascii="Calibri Light" w:hAnsi="Calibri Light" w:cs="Calibri Light"/>
                <w:sz w:val="20"/>
                <w:szCs w:val="20"/>
              </w:rPr>
              <w:t>Non-fiction text</w:t>
            </w:r>
            <w:r w:rsidR="2804E264" w:rsidRPr="00C678D5">
              <w:rPr>
                <w:rFonts w:ascii="Calibri Light" w:hAnsi="Calibri Light" w:cs="Calibri Light"/>
                <w:sz w:val="20"/>
                <w:szCs w:val="20"/>
              </w:rPr>
              <w:t>s</w:t>
            </w:r>
          </w:p>
        </w:tc>
      </w:tr>
      <w:tr w:rsidR="3538DD97" w:rsidRPr="00C678D5" w14:paraId="38DA0226" w14:textId="77777777" w:rsidTr="008A31A0">
        <w:trPr>
          <w:trHeight w:val="300"/>
        </w:trPr>
        <w:tc>
          <w:tcPr>
            <w:tcW w:w="1838" w:type="dxa"/>
          </w:tcPr>
          <w:p w14:paraId="44D2F830" w14:textId="0D3058BF" w:rsidR="7AC1DDCC" w:rsidRPr="00C678D5" w:rsidRDefault="7AC1DDCC" w:rsidP="00C678D5">
            <w:pPr>
              <w:spacing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Monster Phonics</w:t>
            </w:r>
          </w:p>
        </w:tc>
        <w:tc>
          <w:tcPr>
            <w:tcW w:w="4177" w:type="dxa"/>
            <w:gridSpan w:val="2"/>
          </w:tcPr>
          <w:p w14:paraId="31C76E41" w14:textId="42724CE3" w:rsidR="7AC1DDCC" w:rsidRPr="00C678D5" w:rsidRDefault="7AC1DDCC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Year 2, term 1: Week 1-12</w:t>
            </w:r>
          </w:p>
        </w:tc>
        <w:tc>
          <w:tcPr>
            <w:tcW w:w="4574" w:type="dxa"/>
            <w:gridSpan w:val="2"/>
          </w:tcPr>
          <w:p w14:paraId="619A47AE" w14:textId="3F1B3918" w:rsidR="7AC1DDCC" w:rsidRPr="00C678D5" w:rsidRDefault="7AC1DDCC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Year 2, term 2: Week 1-12</w:t>
            </w:r>
          </w:p>
        </w:tc>
        <w:tc>
          <w:tcPr>
            <w:tcW w:w="4574" w:type="dxa"/>
            <w:gridSpan w:val="2"/>
          </w:tcPr>
          <w:p w14:paraId="62CC5A44" w14:textId="6D62083A" w:rsidR="7AC1DDCC" w:rsidRPr="00C678D5" w:rsidRDefault="7AC1DDCC" w:rsidP="00C678D5">
            <w:pPr>
              <w:spacing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Year 2, term 3: Week 1-12</w:t>
            </w:r>
          </w:p>
        </w:tc>
      </w:tr>
      <w:tr w:rsidR="009C6B03" w:rsidRPr="00C678D5" w14:paraId="71990C0F" w14:textId="77777777" w:rsidTr="008A31A0">
        <w:tc>
          <w:tcPr>
            <w:tcW w:w="1838" w:type="dxa"/>
          </w:tcPr>
          <w:p w14:paraId="5E2FF0C3" w14:textId="63B3DCCE" w:rsidR="009C6B03" w:rsidRPr="00C678D5" w:rsidRDefault="009C6B03" w:rsidP="00C678D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Maths</w:t>
            </w:r>
          </w:p>
        </w:tc>
        <w:tc>
          <w:tcPr>
            <w:tcW w:w="4177" w:type="dxa"/>
            <w:gridSpan w:val="2"/>
          </w:tcPr>
          <w:p w14:paraId="3468028E" w14:textId="540F388F" w:rsidR="009C6B03" w:rsidRPr="00C678D5" w:rsidRDefault="6E720E6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Place Value </w:t>
            </w:r>
          </w:p>
          <w:p w14:paraId="5B106EFB" w14:textId="271C89C5" w:rsidR="009C6B03" w:rsidRPr="00C678D5" w:rsidRDefault="6E720E6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Addition and Subtraction </w:t>
            </w:r>
          </w:p>
          <w:p w14:paraId="00D33D73" w14:textId="1DF526F7" w:rsidR="009C6B03" w:rsidRPr="00C678D5" w:rsidRDefault="6E720E6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Shape</w:t>
            </w:r>
          </w:p>
        </w:tc>
        <w:tc>
          <w:tcPr>
            <w:tcW w:w="4574" w:type="dxa"/>
            <w:gridSpan w:val="2"/>
          </w:tcPr>
          <w:p w14:paraId="27C44955" w14:textId="6AD2AEAA" w:rsidR="009C6B03" w:rsidRPr="00C678D5" w:rsidRDefault="6E720E6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Money</w:t>
            </w:r>
          </w:p>
          <w:p w14:paraId="1ED0E63B" w14:textId="61597E30" w:rsidR="009C6B03" w:rsidRPr="00C678D5" w:rsidRDefault="6E720E6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Multiplication and Division </w:t>
            </w:r>
          </w:p>
          <w:p w14:paraId="22BF3C0D" w14:textId="407806F5" w:rsidR="009C6B03" w:rsidRPr="00C678D5" w:rsidRDefault="6E720E6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Length and Height</w:t>
            </w:r>
          </w:p>
          <w:p w14:paraId="42E92106" w14:textId="2EECB353" w:rsidR="009C6B03" w:rsidRPr="00C678D5" w:rsidRDefault="6E720E6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Mass, Capacity and temperature</w:t>
            </w:r>
          </w:p>
        </w:tc>
        <w:tc>
          <w:tcPr>
            <w:tcW w:w="4574" w:type="dxa"/>
            <w:gridSpan w:val="2"/>
          </w:tcPr>
          <w:p w14:paraId="4C29907E" w14:textId="52A3B972" w:rsidR="009C6B03" w:rsidRPr="00C678D5" w:rsidRDefault="6E720E60" w:rsidP="00C678D5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Fractions, Time, Statistics, Geometry (Position and Direction)</w:t>
            </w:r>
          </w:p>
        </w:tc>
      </w:tr>
      <w:tr w:rsidR="00387AC6" w:rsidRPr="00C678D5" w14:paraId="36993016" w14:textId="77777777" w:rsidTr="008A31A0">
        <w:tc>
          <w:tcPr>
            <w:tcW w:w="1838" w:type="dxa"/>
          </w:tcPr>
          <w:p w14:paraId="177096EF" w14:textId="2A61DF6A" w:rsidR="00387AC6" w:rsidRPr="00C678D5" w:rsidRDefault="00387AC6" w:rsidP="00C678D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1890" w:type="dxa"/>
          </w:tcPr>
          <w:p w14:paraId="4D8DED8C" w14:textId="238E5607" w:rsidR="00387AC6" w:rsidRPr="00C678D5" w:rsidRDefault="00387AC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Habitats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: Exploring habitats; Living and non-living things; Identifying plants and animals in a habitat; Animal shelter and food; Food chains; Animal</w:t>
            </w:r>
            <w:r w:rsidR="006E07CA" w:rsidRPr="00C678D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adaptations; Camouflage investigation; Plant adaptations; </w:t>
            </w: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Research, Pattern seeking</w:t>
            </w:r>
          </w:p>
        </w:tc>
        <w:tc>
          <w:tcPr>
            <w:tcW w:w="2287" w:type="dxa"/>
          </w:tcPr>
          <w:p w14:paraId="540EB9E2" w14:textId="77777777" w:rsidR="00387AC6" w:rsidRPr="00C678D5" w:rsidRDefault="00387AC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Human Survival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: Human life cycle; Human needs for health and survival; Healthy lifestyle; Bodily hygiene routines; Handwashing investigation; How</w:t>
            </w:r>
          </w:p>
          <w:p w14:paraId="58DEE48E" w14:textId="2BBA6503" w:rsidR="00387AC6" w:rsidRPr="00C678D5" w:rsidRDefault="00387AC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germs </w:t>
            </w:r>
            <w:proofErr w:type="gramStart"/>
            <w:r w:rsidRPr="00C678D5">
              <w:rPr>
                <w:rFonts w:ascii="Calibri Light" w:hAnsi="Calibri Light" w:cs="Calibri Light"/>
                <w:sz w:val="20"/>
                <w:szCs w:val="20"/>
              </w:rPr>
              <w:t>spread;</w:t>
            </w:r>
            <w:proofErr w:type="gramEnd"/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Observing changes over time, Comparative test, Pattern seeking, Research</w:t>
            </w:r>
          </w:p>
        </w:tc>
        <w:tc>
          <w:tcPr>
            <w:tcW w:w="4574" w:type="dxa"/>
            <w:gridSpan w:val="2"/>
          </w:tcPr>
          <w:p w14:paraId="5F68EF09" w14:textId="77777777" w:rsidR="00387AC6" w:rsidRPr="00C678D5" w:rsidRDefault="00387AC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Uses of Materials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: Identifying materials and their properties; Shaping materials; Uses of materials; Linking properties to use; Sustainability and </w:t>
            </w:r>
            <w:proofErr w:type="gramStart"/>
            <w:r w:rsidRPr="00C678D5">
              <w:rPr>
                <w:rFonts w:ascii="Calibri Light" w:hAnsi="Calibri Light" w:cs="Calibri Light"/>
                <w:sz w:val="20"/>
                <w:szCs w:val="20"/>
              </w:rPr>
              <w:t>recycling;</w:t>
            </w:r>
            <w:proofErr w:type="gramEnd"/>
          </w:p>
          <w:p w14:paraId="7C58DEC1" w14:textId="049253FD" w:rsidR="00387AC6" w:rsidRPr="00C678D5" w:rsidRDefault="00387AC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Pattern seeking, Comparative tests, Research</w:t>
            </w:r>
          </w:p>
        </w:tc>
        <w:tc>
          <w:tcPr>
            <w:tcW w:w="2287" w:type="dxa"/>
          </w:tcPr>
          <w:p w14:paraId="2B49E20A" w14:textId="77777777" w:rsidR="009C5959" w:rsidRPr="00C678D5" w:rsidRDefault="00387AC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Plant Survival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9C5959" w:rsidRPr="00C678D5">
              <w:rPr>
                <w:rFonts w:ascii="Calibri Light" w:hAnsi="Calibri Light" w:cs="Calibri Light"/>
                <w:sz w:val="20"/>
                <w:szCs w:val="20"/>
              </w:rPr>
              <w:t xml:space="preserve">Plant parts; Seasonal changes in plants; Investigating germination; Investigating plant growth; Unusual plants; </w:t>
            </w:r>
            <w:r w:rsidR="009C5959"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="009C5959" w:rsidRPr="00C678D5">
              <w:rPr>
                <w:rFonts w:ascii="Calibri Light" w:hAnsi="Calibri Light" w:cs="Calibri Light"/>
                <w:sz w:val="20"/>
                <w:szCs w:val="20"/>
              </w:rPr>
              <w:t xml:space="preserve"> –</w:t>
            </w:r>
          </w:p>
          <w:p w14:paraId="78667F6E" w14:textId="587CAE56" w:rsidR="00387AC6" w:rsidRPr="00C678D5" w:rsidRDefault="009C595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Observing changes over time, Identifying and classifying, Pattern seeking, Comparative test, Research</w:t>
            </w:r>
          </w:p>
        </w:tc>
        <w:tc>
          <w:tcPr>
            <w:tcW w:w="2287" w:type="dxa"/>
          </w:tcPr>
          <w:p w14:paraId="7811B753" w14:textId="77777777" w:rsidR="009C5959" w:rsidRPr="00C678D5" w:rsidRDefault="00387AC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Animal Survival</w:t>
            </w:r>
            <w:r w:rsidR="009C5959" w:rsidRPr="00C678D5">
              <w:rPr>
                <w:rFonts w:ascii="Calibri Light" w:hAnsi="Calibri Light" w:cs="Calibri Light"/>
                <w:sz w:val="20"/>
                <w:szCs w:val="20"/>
              </w:rPr>
              <w:t xml:space="preserve">: Habitats; Invertebrates and invertebrate groups; Microhabitats; Animal needs for survival; Food chains; Human impact on </w:t>
            </w:r>
            <w:proofErr w:type="gramStart"/>
            <w:r w:rsidR="009C5959" w:rsidRPr="00C678D5">
              <w:rPr>
                <w:rFonts w:ascii="Calibri Light" w:hAnsi="Calibri Light" w:cs="Calibri Light"/>
                <w:sz w:val="20"/>
                <w:szCs w:val="20"/>
              </w:rPr>
              <w:t>habitats;</w:t>
            </w:r>
            <w:proofErr w:type="gramEnd"/>
          </w:p>
          <w:p w14:paraId="5AB2DAB8" w14:textId="77777777" w:rsidR="009C5959" w:rsidRPr="00C678D5" w:rsidRDefault="009C5959" w:rsidP="00C678D5">
            <w:pPr>
              <w:spacing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Animal offspring; Lifecycles – amphibians, birds, invertebrates, mammals and reptiles; Seasonal changes in animals; Habitat improvements; </w:t>
            </w: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</w:t>
            </w:r>
          </w:p>
          <w:p w14:paraId="12613775" w14:textId="7837DF98" w:rsidR="00387AC6" w:rsidRPr="00C678D5" w:rsidRDefault="009C5959" w:rsidP="00C678D5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scientifically 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– Identifying and classifying, Observing 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lastRenderedPageBreak/>
              <w:t>changes over time; Pattern seeking; Research</w:t>
            </w:r>
          </w:p>
        </w:tc>
      </w:tr>
      <w:tr w:rsidR="003B77BE" w:rsidRPr="00C678D5" w14:paraId="3F96A0D4" w14:textId="77777777" w:rsidTr="008A31A0">
        <w:tc>
          <w:tcPr>
            <w:tcW w:w="1838" w:type="dxa"/>
          </w:tcPr>
          <w:p w14:paraId="2DD698C1" w14:textId="4B05560B" w:rsidR="003B77BE" w:rsidRPr="00C678D5" w:rsidRDefault="003B77BE" w:rsidP="00C678D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Art &amp; Design</w:t>
            </w:r>
          </w:p>
        </w:tc>
        <w:tc>
          <w:tcPr>
            <w:tcW w:w="1890" w:type="dxa"/>
          </w:tcPr>
          <w:p w14:paraId="38718DC2" w14:textId="2B5941D8" w:rsidR="003B77BE" w:rsidRPr="00C678D5" w:rsidRDefault="00850B51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Exploring Colour</w:t>
            </w:r>
            <w:r w:rsidR="00E008C0" w:rsidRPr="00C678D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F715B6" w:rsidRPr="00C678D5">
              <w:rPr>
                <w:rFonts w:ascii="Calibri Light" w:hAnsi="Calibri Light" w:cs="Calibri Light"/>
                <w:sz w:val="20"/>
                <w:szCs w:val="20"/>
              </w:rPr>
              <w:t>Colour wheel; Mixing hues; Comparing and contrasting hues; Printing using malleable materials; Comparing two artists' use of colour</w:t>
            </w:r>
          </w:p>
        </w:tc>
        <w:tc>
          <w:tcPr>
            <w:tcW w:w="2287" w:type="dxa"/>
          </w:tcPr>
          <w:p w14:paraId="77580EE9" w14:textId="113E92AB" w:rsidR="003B77BE" w:rsidRPr="00C678D5" w:rsidRDefault="00850B51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Still Life</w:t>
            </w:r>
            <w:r w:rsidR="00F715B6" w:rsidRPr="00C678D5">
              <w:rPr>
                <w:rFonts w:ascii="Calibri Light" w:hAnsi="Calibri Light" w:cs="Calibri Light"/>
                <w:sz w:val="20"/>
                <w:szCs w:val="20"/>
              </w:rPr>
              <w:t>: Colour study; Compositions</w:t>
            </w:r>
          </w:p>
        </w:tc>
        <w:tc>
          <w:tcPr>
            <w:tcW w:w="2287" w:type="dxa"/>
          </w:tcPr>
          <w:p w14:paraId="0840ECC5" w14:textId="14CC27C0" w:rsidR="003B77BE" w:rsidRPr="00C678D5" w:rsidRDefault="00850B51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Portraits and Poses</w:t>
            </w:r>
            <w:r w:rsidR="00F715B6" w:rsidRPr="00C678D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F46979" w:rsidRPr="00C678D5">
              <w:rPr>
                <w:rFonts w:ascii="Calibri Light" w:hAnsi="Calibri Light" w:cs="Calibri Light"/>
                <w:sz w:val="20"/>
                <w:szCs w:val="20"/>
              </w:rPr>
              <w:t>Portraiture; Royal portraits; Sketching; Digital artwork</w:t>
            </w:r>
          </w:p>
        </w:tc>
        <w:tc>
          <w:tcPr>
            <w:tcW w:w="2287" w:type="dxa"/>
          </w:tcPr>
          <w:p w14:paraId="3DC7F93D" w14:textId="77777777" w:rsidR="003B77BE" w:rsidRPr="00C678D5" w:rsidRDefault="003B77BE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3C366BD6" w14:textId="77777777" w:rsidR="00F46979" w:rsidRPr="00C678D5" w:rsidRDefault="00520EDF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Flower Head</w:t>
            </w:r>
            <w:r w:rsidR="00F46979" w:rsidRPr="00C678D5">
              <w:rPr>
                <w:rFonts w:ascii="Calibri Light" w:hAnsi="Calibri Light" w:cs="Calibri Light"/>
                <w:sz w:val="20"/>
                <w:szCs w:val="20"/>
              </w:rPr>
              <w:t xml:space="preserve">: Analysing artwork; Exploring visual elements – colour, shape, form, texture and pattern; Significant artist – Yayoi Kusama; </w:t>
            </w:r>
            <w:proofErr w:type="gramStart"/>
            <w:r w:rsidR="00F46979" w:rsidRPr="00C678D5">
              <w:rPr>
                <w:rFonts w:ascii="Calibri Light" w:hAnsi="Calibri Light" w:cs="Calibri Light"/>
                <w:sz w:val="20"/>
                <w:szCs w:val="20"/>
              </w:rPr>
              <w:t>Drawing;</w:t>
            </w:r>
            <w:proofErr w:type="gramEnd"/>
          </w:p>
          <w:p w14:paraId="3BB1716D" w14:textId="65F0AE2A" w:rsidR="003B77BE" w:rsidRPr="00C678D5" w:rsidRDefault="00F4697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Printmaking; 3-D forms</w:t>
            </w:r>
          </w:p>
        </w:tc>
        <w:tc>
          <w:tcPr>
            <w:tcW w:w="2287" w:type="dxa"/>
          </w:tcPr>
          <w:p w14:paraId="50654655" w14:textId="14145CEC" w:rsidR="00530270" w:rsidRPr="00C678D5" w:rsidRDefault="00520EDF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Mix It</w:t>
            </w:r>
            <w:r w:rsidR="00530270" w:rsidRPr="00C678D5">
              <w:rPr>
                <w:rFonts w:ascii="Calibri Light" w:hAnsi="Calibri Light" w:cs="Calibri Light"/>
                <w:sz w:val="20"/>
                <w:szCs w:val="20"/>
              </w:rPr>
              <w:t xml:space="preserve"> (Y2): Colour theory; Colour wheel; Primary and secondary colours</w:t>
            </w:r>
          </w:p>
          <w:p w14:paraId="4E376E7D" w14:textId="58480E4F" w:rsidR="003B77BE" w:rsidRPr="00C678D5" w:rsidRDefault="003B77BE" w:rsidP="00C678D5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47D09" w:rsidRPr="00C678D5" w14:paraId="62CE9797" w14:textId="77777777" w:rsidTr="008A31A0">
        <w:tc>
          <w:tcPr>
            <w:tcW w:w="1838" w:type="dxa"/>
          </w:tcPr>
          <w:p w14:paraId="10A4C2AE" w14:textId="54E9AD0D" w:rsidR="00247D09" w:rsidRPr="00C678D5" w:rsidRDefault="00247D09" w:rsidP="00C678D5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Design Tech</w:t>
            </w:r>
          </w:p>
        </w:tc>
        <w:tc>
          <w:tcPr>
            <w:tcW w:w="4177" w:type="dxa"/>
            <w:gridSpan w:val="2"/>
          </w:tcPr>
          <w:p w14:paraId="3226D713" w14:textId="40C2612E" w:rsidR="00247D09" w:rsidRPr="00C678D5" w:rsidRDefault="00247D0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Push &amp; Pull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: Machines and mechanisms; Sliders, levers and linkages; Designing and making greetings cards with moving parts</w:t>
            </w:r>
          </w:p>
        </w:tc>
        <w:tc>
          <w:tcPr>
            <w:tcW w:w="4574" w:type="dxa"/>
            <w:gridSpan w:val="2"/>
          </w:tcPr>
          <w:p w14:paraId="314E5339" w14:textId="77777777" w:rsidR="00247D09" w:rsidRPr="00C678D5" w:rsidRDefault="00247D0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Cut, Stitch &amp; Join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: Everyday fabric products; Significant designer – Cath Kidston; Sewing patterns; Running stitch; Adding embellishments; Designing</w:t>
            </w:r>
          </w:p>
          <w:p w14:paraId="361636A7" w14:textId="6B58B08D" w:rsidR="00247D09" w:rsidRPr="00C678D5" w:rsidRDefault="00247D0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and making a bag tag</w:t>
            </w:r>
          </w:p>
        </w:tc>
        <w:tc>
          <w:tcPr>
            <w:tcW w:w="4574" w:type="dxa"/>
            <w:gridSpan w:val="2"/>
          </w:tcPr>
          <w:p w14:paraId="51130C60" w14:textId="41DA76B1" w:rsidR="00247D09" w:rsidRPr="00C678D5" w:rsidRDefault="00247D09" w:rsidP="00C678D5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Beach Hut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: Structures – strengthening and joining</w:t>
            </w:r>
          </w:p>
        </w:tc>
      </w:tr>
      <w:tr w:rsidR="003B77BE" w:rsidRPr="00C678D5" w14:paraId="0E9B08F7" w14:textId="77777777" w:rsidTr="008A31A0">
        <w:trPr>
          <w:trHeight w:val="435"/>
        </w:trPr>
        <w:tc>
          <w:tcPr>
            <w:tcW w:w="1838" w:type="dxa"/>
          </w:tcPr>
          <w:p w14:paraId="305C613D" w14:textId="2D6B852C" w:rsidR="003B77BE" w:rsidRPr="00C678D5" w:rsidRDefault="003B77BE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4177" w:type="dxa"/>
            <w:gridSpan w:val="2"/>
          </w:tcPr>
          <w:p w14:paraId="5E655228" w14:textId="0BA08C46" w:rsidR="003B77BE" w:rsidRPr="00C678D5" w:rsidRDefault="29D79A08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Homes and Shops- then and now</w:t>
            </w:r>
          </w:p>
          <w:p w14:paraId="0F84CD31" w14:textId="77777777" w:rsidR="003B77BE" w:rsidRPr="00C678D5" w:rsidRDefault="29D79A08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Maps and Plans </w:t>
            </w:r>
          </w:p>
          <w:p w14:paraId="0510E09E" w14:textId="5596DF8C" w:rsidR="00D17C8B" w:rsidRPr="00C678D5" w:rsidRDefault="00D17C8B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Changes within living memory; Significant people; Places and events in the local area</w:t>
            </w:r>
          </w:p>
        </w:tc>
        <w:tc>
          <w:tcPr>
            <w:tcW w:w="4574" w:type="dxa"/>
            <w:gridSpan w:val="2"/>
          </w:tcPr>
          <w:p w14:paraId="64D7C83C" w14:textId="697623CF" w:rsidR="002E18FE" w:rsidRPr="00C678D5" w:rsidRDefault="002E18FE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Castles and castle life</w:t>
            </w:r>
          </w:p>
          <w:p w14:paraId="7385B8DB" w14:textId="7C47AD7E" w:rsidR="003B77BE" w:rsidRPr="00C678D5" w:rsidRDefault="002E18FE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Significant individuals – Isambard Kingdom Brunel</w:t>
            </w:r>
          </w:p>
        </w:tc>
        <w:tc>
          <w:tcPr>
            <w:tcW w:w="4574" w:type="dxa"/>
            <w:gridSpan w:val="2"/>
          </w:tcPr>
          <w:p w14:paraId="1480070C" w14:textId="5C0D4B5C" w:rsidR="003B77BE" w:rsidRPr="00C678D5" w:rsidRDefault="003B77BE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B77BE" w:rsidRPr="00C678D5" w14:paraId="417837E2" w14:textId="77777777" w:rsidTr="008A31A0">
        <w:trPr>
          <w:trHeight w:val="399"/>
        </w:trPr>
        <w:tc>
          <w:tcPr>
            <w:tcW w:w="1838" w:type="dxa"/>
          </w:tcPr>
          <w:p w14:paraId="6CB3A8A5" w14:textId="754C2276" w:rsidR="003B77BE" w:rsidRPr="00C678D5" w:rsidRDefault="003B77BE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4177" w:type="dxa"/>
            <w:gridSpan w:val="2"/>
          </w:tcPr>
          <w:p w14:paraId="45656339" w14:textId="03B26E9F" w:rsidR="003B77BE" w:rsidRPr="00C678D5" w:rsidRDefault="74F590E6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Our community </w:t>
            </w:r>
          </w:p>
          <w:p w14:paraId="76986C4A" w14:textId="6177969F" w:rsidR="003B77BE" w:rsidRPr="00C678D5" w:rsidRDefault="74F590E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Maps and Plans of the Isle of Man </w:t>
            </w:r>
          </w:p>
          <w:p w14:paraId="7B1E5DD3" w14:textId="2C0360DB" w:rsidR="003B77BE" w:rsidRPr="00C678D5" w:rsidRDefault="74F590E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Looking after our community</w:t>
            </w:r>
          </w:p>
          <w:p w14:paraId="7C6EC6F0" w14:textId="337C468D" w:rsidR="003B77BE" w:rsidRPr="00C678D5" w:rsidRDefault="74F590E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Street Savvy!</w:t>
            </w:r>
          </w:p>
        </w:tc>
        <w:tc>
          <w:tcPr>
            <w:tcW w:w="4574" w:type="dxa"/>
            <w:gridSpan w:val="2"/>
          </w:tcPr>
          <w:p w14:paraId="22646E2A" w14:textId="77777777" w:rsidR="00660673" w:rsidRPr="00C678D5" w:rsidRDefault="00776781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Let’s Explore The Wor</w:t>
            </w:r>
            <w:r w:rsidR="007D62AB"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ld</w:t>
            </w:r>
            <w:r w:rsidR="007D62AB" w:rsidRPr="00C678D5">
              <w:rPr>
                <w:rFonts w:ascii="Calibri Light" w:hAnsi="Calibri Light" w:cs="Calibri Light"/>
                <w:sz w:val="20"/>
                <w:szCs w:val="20"/>
              </w:rPr>
              <w:t>:</w:t>
            </w:r>
            <w:r w:rsidR="00660673" w:rsidRPr="00C678D5">
              <w:rPr>
                <w:rFonts w:ascii="Calibri Light" w:hAnsi="Calibri Light" w:cs="Calibri Light"/>
                <w:sz w:val="20"/>
                <w:szCs w:val="20"/>
              </w:rPr>
              <w:t xml:space="preserve"> Using an atlas; Using a compass; Using map keys; Locating the equator, Northern and Southern Hemispheres and North and</w:t>
            </w:r>
          </w:p>
          <w:p w14:paraId="2AC85120" w14:textId="6FFC108B" w:rsidR="003B77BE" w:rsidRPr="00C678D5" w:rsidRDefault="00660673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South Poles; Hot, temperate and cold places; Comparing England to Somalia; Sustainability; Fieldwork</w:t>
            </w:r>
          </w:p>
          <w:p w14:paraId="40D2CFBC" w14:textId="608BF586" w:rsidR="007D62AB" w:rsidRPr="00C678D5" w:rsidRDefault="007D62AB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Amazing structures around the world; Towers and bridges in the local area</w:t>
            </w:r>
          </w:p>
        </w:tc>
        <w:tc>
          <w:tcPr>
            <w:tcW w:w="4574" w:type="dxa"/>
            <w:gridSpan w:val="2"/>
          </w:tcPr>
          <w:p w14:paraId="35EC3349" w14:textId="7063128B" w:rsidR="003B77BE" w:rsidRPr="00C678D5" w:rsidRDefault="4FC11DFE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Coastline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features</w:t>
            </w:r>
            <w:r w:rsidR="00660673" w:rsidRPr="00C678D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</w:p>
        </w:tc>
      </w:tr>
      <w:tr w:rsidR="003B77BE" w:rsidRPr="00C678D5" w14:paraId="1318941A" w14:textId="77777777" w:rsidTr="008A31A0">
        <w:trPr>
          <w:trHeight w:val="418"/>
        </w:trPr>
        <w:tc>
          <w:tcPr>
            <w:tcW w:w="1838" w:type="dxa"/>
          </w:tcPr>
          <w:p w14:paraId="3C04B411" w14:textId="45942CDA" w:rsidR="003B77BE" w:rsidRPr="00C678D5" w:rsidRDefault="003B77BE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1890" w:type="dxa"/>
          </w:tcPr>
          <w:p w14:paraId="4DD14D2B" w14:textId="4FA62D7C" w:rsidR="003B77BE" w:rsidRPr="00C678D5" w:rsidRDefault="249B680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Pitch: Theme: Musical Me!</w:t>
            </w:r>
          </w:p>
        </w:tc>
        <w:tc>
          <w:tcPr>
            <w:tcW w:w="2287" w:type="dxa"/>
          </w:tcPr>
          <w:p w14:paraId="718A51DF" w14:textId="54CD7CBD" w:rsidR="003B77BE" w:rsidRPr="00C678D5" w:rsidRDefault="5B5A364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Christmas</w:t>
            </w:r>
          </w:p>
        </w:tc>
        <w:tc>
          <w:tcPr>
            <w:tcW w:w="2287" w:type="dxa"/>
          </w:tcPr>
          <w:p w14:paraId="6273BD63" w14:textId="50F0CF27" w:rsidR="003B77BE" w:rsidRPr="00C678D5" w:rsidRDefault="7013EB29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Instruments: Theme: Musical storytelling. </w:t>
            </w:r>
          </w:p>
        </w:tc>
        <w:tc>
          <w:tcPr>
            <w:tcW w:w="2287" w:type="dxa"/>
          </w:tcPr>
          <w:p w14:paraId="0D357608" w14:textId="77777777" w:rsidR="003B77BE" w:rsidRPr="00C678D5" w:rsidRDefault="003B77BE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6FDB612" w14:textId="4778E416" w:rsidR="003B77BE" w:rsidRPr="00C678D5" w:rsidRDefault="244B0888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Singing: Theme: On this Island. </w:t>
            </w:r>
          </w:p>
        </w:tc>
        <w:tc>
          <w:tcPr>
            <w:tcW w:w="2287" w:type="dxa"/>
          </w:tcPr>
          <w:p w14:paraId="6FEA85B6" w14:textId="5594F03E" w:rsidR="003B77BE" w:rsidRPr="00C678D5" w:rsidRDefault="003B77BE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1805" w:rsidRPr="00C678D5" w14:paraId="2222B0E1" w14:textId="77777777" w:rsidTr="008A31A0">
        <w:trPr>
          <w:trHeight w:val="418"/>
        </w:trPr>
        <w:tc>
          <w:tcPr>
            <w:tcW w:w="1838" w:type="dxa"/>
          </w:tcPr>
          <w:p w14:paraId="78B8BC2D" w14:textId="001A9C29" w:rsidR="009D1805" w:rsidRPr="00C678D5" w:rsidRDefault="009D1805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1890" w:type="dxa"/>
          </w:tcPr>
          <w:p w14:paraId="647FE164" w14:textId="65239638" w:rsidR="00E57105" w:rsidRPr="00C678D5" w:rsidRDefault="1259F7AB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Families &amp; Relationships</w:t>
            </w:r>
            <w:r w:rsidR="00E57105" w:rsidRPr="00C678D5">
              <w:rPr>
                <w:rFonts w:ascii="Calibri Light" w:hAnsi="Calibri Light" w:cs="Calibri Light"/>
                <w:sz w:val="20"/>
                <w:szCs w:val="20"/>
              </w:rPr>
              <w:t>: Learning that families are made up</w:t>
            </w:r>
            <w:r w:rsidR="008A31A0" w:rsidRPr="00C678D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E57105" w:rsidRPr="00C678D5">
              <w:rPr>
                <w:rFonts w:ascii="Calibri Light" w:hAnsi="Calibri Light" w:cs="Calibri Light"/>
                <w:sz w:val="20"/>
                <w:szCs w:val="20"/>
              </w:rPr>
              <w:t xml:space="preserve">of different people who offer care and </w:t>
            </w:r>
            <w:r w:rsidR="00E57105" w:rsidRPr="00C678D5">
              <w:rPr>
                <w:rFonts w:ascii="Calibri Light" w:hAnsi="Calibri Light" w:cs="Calibri Light"/>
                <w:sz w:val="20"/>
                <w:szCs w:val="20"/>
              </w:rPr>
              <w:lastRenderedPageBreak/>
              <w:t>support, the children also</w:t>
            </w:r>
          </w:p>
          <w:p w14:paraId="18F6A65A" w14:textId="77777777" w:rsidR="00E57105" w:rsidRPr="00C678D5" w:rsidRDefault="00E5710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explore the conventions of</w:t>
            </w:r>
          </w:p>
          <w:p w14:paraId="6493BCA5" w14:textId="60FFB6D6" w:rsidR="00E57105" w:rsidRPr="00C678D5" w:rsidRDefault="00E5710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manners. In addition, they begin to develop an understanding of</w:t>
            </w:r>
          </w:p>
          <w:p w14:paraId="6217F245" w14:textId="1DD668EC" w:rsidR="009D1805" w:rsidRPr="00C678D5" w:rsidRDefault="00E5710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self-respect.</w:t>
            </w:r>
          </w:p>
        </w:tc>
        <w:tc>
          <w:tcPr>
            <w:tcW w:w="2287" w:type="dxa"/>
          </w:tcPr>
          <w:p w14:paraId="4BB63EDF" w14:textId="214FA210" w:rsidR="009D1805" w:rsidRPr="00C678D5" w:rsidRDefault="00E5710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Health &amp; Wellbeing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: Identifying strategies to manage different emotions, the children also learn how to set goals and begin to 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lastRenderedPageBreak/>
              <w:t>develop a growth mindset. They also learn about the importance of dental hygiene.</w:t>
            </w:r>
          </w:p>
        </w:tc>
        <w:tc>
          <w:tcPr>
            <w:tcW w:w="2287" w:type="dxa"/>
          </w:tcPr>
          <w:p w14:paraId="25730AAD" w14:textId="77777777" w:rsidR="00914DFD" w:rsidRPr="00C678D5" w:rsidRDefault="008A31A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Safety &amp; the Changing Body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914DFD" w:rsidRPr="00C678D5">
              <w:rPr>
                <w:rFonts w:ascii="Calibri Light" w:hAnsi="Calibri Light" w:cs="Calibri Light"/>
                <w:sz w:val="20"/>
                <w:szCs w:val="20"/>
              </w:rPr>
              <w:t>Developing their understanding of</w:t>
            </w:r>
          </w:p>
          <w:p w14:paraId="496D598D" w14:textId="77777777" w:rsidR="00914DFD" w:rsidRPr="00C678D5" w:rsidRDefault="00914DF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safety, the children learn about road</w:t>
            </w:r>
          </w:p>
          <w:p w14:paraId="2996C9E1" w14:textId="5B807671" w:rsidR="009D1805" w:rsidRPr="00C678D5" w:rsidRDefault="00914DF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lastRenderedPageBreak/>
              <w:t>safety, online safety and the safe use of medicines. They also begin to distinguish between secrets and surprises, name body parts and explore the concept of privacy.</w:t>
            </w:r>
          </w:p>
        </w:tc>
        <w:tc>
          <w:tcPr>
            <w:tcW w:w="2287" w:type="dxa"/>
          </w:tcPr>
          <w:p w14:paraId="77E53BBB" w14:textId="0A57C6BD" w:rsidR="000B7402" w:rsidRPr="00C678D5" w:rsidRDefault="000B740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Citizenship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: Considering the rules that exist outside of school, the children also explore the different roles people</w:t>
            </w:r>
          </w:p>
          <w:p w14:paraId="30317703" w14:textId="77777777" w:rsidR="000B7402" w:rsidRPr="00C678D5" w:rsidRDefault="000B740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lastRenderedPageBreak/>
              <w:t>have within the local community. In</w:t>
            </w:r>
          </w:p>
          <w:p w14:paraId="0921B3A0" w14:textId="59CCFDD8" w:rsidR="000B7402" w:rsidRPr="00C678D5" w:rsidRDefault="000B740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addition, they learn how to voice their opinions respectfully and</w:t>
            </w:r>
          </w:p>
          <w:p w14:paraId="18CB808D" w14:textId="117B380F" w:rsidR="009D1805" w:rsidRPr="00C678D5" w:rsidRDefault="000B740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confidently.</w:t>
            </w:r>
          </w:p>
        </w:tc>
        <w:tc>
          <w:tcPr>
            <w:tcW w:w="2287" w:type="dxa"/>
          </w:tcPr>
          <w:p w14:paraId="520F6375" w14:textId="26D7F14C" w:rsidR="009D1805" w:rsidRPr="00C678D5" w:rsidRDefault="000B7402" w:rsidP="00C678D5">
            <w:pPr>
              <w:pStyle w:val="p1"/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Economic Wellbeing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6A45D4" w:rsidRPr="00C678D5">
              <w:rPr>
                <w:rFonts w:ascii="Calibri Light" w:hAnsi="Calibri Light" w:cs="Calibri Light"/>
                <w:sz w:val="20"/>
                <w:szCs w:val="20"/>
              </w:rPr>
              <w:t>The children explore the difference</w:t>
            </w:r>
            <w:r w:rsidR="001573D5" w:rsidRPr="00C678D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6A45D4" w:rsidRPr="00C678D5">
              <w:rPr>
                <w:rFonts w:ascii="Calibri Light" w:hAnsi="Calibri Light" w:cs="Calibri Light"/>
                <w:sz w:val="20"/>
                <w:szCs w:val="20"/>
              </w:rPr>
              <w:t>between wants and needs when it</w:t>
            </w:r>
            <w:r w:rsidR="001573D5" w:rsidRPr="00C678D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6A45D4" w:rsidRPr="00C678D5">
              <w:rPr>
                <w:rFonts w:ascii="Calibri Light" w:hAnsi="Calibri Light" w:cs="Calibri Light"/>
                <w:sz w:val="20"/>
                <w:szCs w:val="20"/>
              </w:rPr>
              <w:t>comes to money.</w:t>
            </w:r>
          </w:p>
        </w:tc>
        <w:tc>
          <w:tcPr>
            <w:tcW w:w="2287" w:type="dxa"/>
          </w:tcPr>
          <w:p w14:paraId="33676F39" w14:textId="77777777" w:rsidR="009D1805" w:rsidRPr="00C678D5" w:rsidRDefault="009D180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D1805" w:rsidRPr="00C678D5" w14:paraId="6B883FDC" w14:textId="77777777" w:rsidTr="008A31A0">
        <w:trPr>
          <w:trHeight w:val="403"/>
        </w:trPr>
        <w:tc>
          <w:tcPr>
            <w:tcW w:w="1838" w:type="dxa"/>
          </w:tcPr>
          <w:p w14:paraId="45E082EA" w14:textId="26445EF9" w:rsidR="009D1805" w:rsidRPr="00C678D5" w:rsidRDefault="009D1805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ICT</w:t>
            </w:r>
          </w:p>
        </w:tc>
        <w:tc>
          <w:tcPr>
            <w:tcW w:w="1890" w:type="dxa"/>
          </w:tcPr>
          <w:p w14:paraId="5BC95E2C" w14:textId="77777777" w:rsidR="009D1805" w:rsidRPr="00C678D5" w:rsidRDefault="009D180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72E9773" w14:textId="4E13A4C1" w:rsidR="009D1805" w:rsidRPr="00C678D5" w:rsidRDefault="3C5FBA64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Programming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1: Algorithms and debugging. </w:t>
            </w:r>
          </w:p>
        </w:tc>
        <w:tc>
          <w:tcPr>
            <w:tcW w:w="2287" w:type="dxa"/>
          </w:tcPr>
          <w:p w14:paraId="3174EBF9" w14:textId="77777777" w:rsidR="009D1805" w:rsidRPr="00C678D5" w:rsidRDefault="009D180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6D8D7716" w14:textId="79A41F56" w:rsidR="009D1805" w:rsidRPr="00C678D5" w:rsidRDefault="096C2534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Computing Systems and networks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: Word processing. </w:t>
            </w:r>
          </w:p>
        </w:tc>
        <w:tc>
          <w:tcPr>
            <w:tcW w:w="2287" w:type="dxa"/>
          </w:tcPr>
          <w:p w14:paraId="671E79B5" w14:textId="77777777" w:rsidR="009D1805" w:rsidRPr="00C678D5" w:rsidRDefault="009D1805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2D3F2C03" w14:textId="6D49E85D" w:rsidR="009D1805" w:rsidRPr="00C678D5" w:rsidRDefault="096C2534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Creating Media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: Stop Motion. </w:t>
            </w:r>
          </w:p>
        </w:tc>
      </w:tr>
      <w:tr w:rsidR="0054397B" w:rsidRPr="00C678D5" w14:paraId="1D9D2225" w14:textId="77777777" w:rsidTr="008A31A0">
        <w:trPr>
          <w:trHeight w:val="409"/>
        </w:trPr>
        <w:tc>
          <w:tcPr>
            <w:tcW w:w="1838" w:type="dxa"/>
          </w:tcPr>
          <w:p w14:paraId="6506D3C7" w14:textId="114037B9" w:rsidR="0054397B" w:rsidRPr="00C678D5" w:rsidRDefault="0054397B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1890" w:type="dxa"/>
          </w:tcPr>
          <w:p w14:paraId="0656D61C" w14:textId="6D5537E8" w:rsidR="0054397B" w:rsidRPr="00C678D5" w:rsidRDefault="7595997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Ball Skills</w:t>
            </w:r>
          </w:p>
        </w:tc>
        <w:tc>
          <w:tcPr>
            <w:tcW w:w="2287" w:type="dxa"/>
          </w:tcPr>
          <w:p w14:paraId="4C60987C" w14:textId="553B89F2" w:rsidR="0054397B" w:rsidRPr="00C678D5" w:rsidRDefault="7B93A08F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Dance </w:t>
            </w:r>
          </w:p>
        </w:tc>
        <w:tc>
          <w:tcPr>
            <w:tcW w:w="2287" w:type="dxa"/>
          </w:tcPr>
          <w:p w14:paraId="30C69C3F" w14:textId="5DBA471A" w:rsidR="0054397B" w:rsidRPr="00C678D5" w:rsidRDefault="1C0E930C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Gymnastics. </w:t>
            </w:r>
          </w:p>
        </w:tc>
        <w:tc>
          <w:tcPr>
            <w:tcW w:w="2287" w:type="dxa"/>
          </w:tcPr>
          <w:p w14:paraId="4E64F680" w14:textId="2040E30A" w:rsidR="0054397B" w:rsidRPr="00C678D5" w:rsidRDefault="0054397B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12516FA2" w14:textId="038E8C18" w:rsidR="0054397B" w:rsidRPr="00C678D5" w:rsidRDefault="1C0E930C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Team Building </w:t>
            </w:r>
          </w:p>
        </w:tc>
        <w:tc>
          <w:tcPr>
            <w:tcW w:w="2287" w:type="dxa"/>
          </w:tcPr>
          <w:p w14:paraId="4CDB8C2B" w14:textId="408F6766" w:rsidR="0054397B" w:rsidRPr="00C678D5" w:rsidRDefault="1C0E930C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Attack and Defence. </w:t>
            </w:r>
          </w:p>
        </w:tc>
      </w:tr>
      <w:tr w:rsidR="00F340F1" w:rsidRPr="00C678D5" w14:paraId="22979389" w14:textId="77777777" w:rsidTr="008A31A0">
        <w:trPr>
          <w:trHeight w:val="428"/>
        </w:trPr>
        <w:tc>
          <w:tcPr>
            <w:tcW w:w="1838" w:type="dxa"/>
          </w:tcPr>
          <w:p w14:paraId="30F65C06" w14:textId="7537FE01" w:rsidR="00F340F1" w:rsidRPr="00C678D5" w:rsidRDefault="00F340F1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1890" w:type="dxa"/>
          </w:tcPr>
          <w:p w14:paraId="7E681960" w14:textId="17554B8E" w:rsidR="00F340F1" w:rsidRPr="00C678D5" w:rsidRDefault="022DF17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Stories Jesus told. </w:t>
            </w:r>
          </w:p>
        </w:tc>
        <w:tc>
          <w:tcPr>
            <w:tcW w:w="2287" w:type="dxa"/>
          </w:tcPr>
          <w:p w14:paraId="7AA2827D" w14:textId="1A141F08" w:rsidR="00F340F1" w:rsidRPr="00C678D5" w:rsidRDefault="421B13F0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Chri</w:t>
            </w:r>
            <w:r w:rsidR="0880CD21" w:rsidRPr="00C678D5">
              <w:rPr>
                <w:rFonts w:ascii="Calibri Light" w:hAnsi="Calibri Light" w:cs="Calibri Light"/>
                <w:sz w:val="20"/>
                <w:szCs w:val="20"/>
              </w:rPr>
              <w:t>s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>tma</w:t>
            </w:r>
            <w:r w:rsidR="02ACD5D2" w:rsidRPr="00C678D5">
              <w:rPr>
                <w:rFonts w:ascii="Calibri Light" w:hAnsi="Calibri Light" w:cs="Calibri Light"/>
                <w:sz w:val="20"/>
                <w:szCs w:val="20"/>
              </w:rPr>
              <w:t>s</w:t>
            </w:r>
          </w:p>
        </w:tc>
        <w:tc>
          <w:tcPr>
            <w:tcW w:w="2287" w:type="dxa"/>
          </w:tcPr>
          <w:p w14:paraId="4774F6F6" w14:textId="77777777" w:rsidR="00F340F1" w:rsidRPr="00C678D5" w:rsidRDefault="00F340F1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6D331774" w14:textId="2C250DE0" w:rsidR="00F340F1" w:rsidRPr="00C678D5" w:rsidRDefault="20E020B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Easter </w:t>
            </w:r>
          </w:p>
        </w:tc>
        <w:tc>
          <w:tcPr>
            <w:tcW w:w="2287" w:type="dxa"/>
          </w:tcPr>
          <w:p w14:paraId="5C17A00B" w14:textId="77777777" w:rsidR="00F340F1" w:rsidRPr="00C678D5" w:rsidRDefault="00F340F1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3B937260" w14:textId="315816BC" w:rsidR="00F340F1" w:rsidRPr="00C678D5" w:rsidRDefault="004072CD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Local Churches</w:t>
            </w:r>
          </w:p>
        </w:tc>
      </w:tr>
      <w:tr w:rsidR="3538DD97" w:rsidRPr="00C678D5" w14:paraId="26FD1371" w14:textId="77777777" w:rsidTr="008A31A0">
        <w:trPr>
          <w:trHeight w:val="428"/>
        </w:trPr>
        <w:tc>
          <w:tcPr>
            <w:tcW w:w="1838" w:type="dxa"/>
          </w:tcPr>
          <w:p w14:paraId="5488D591" w14:textId="7FE0148B" w:rsidR="022DF177" w:rsidRPr="00C678D5" w:rsidRDefault="022DF177" w:rsidP="00C678D5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Additional:</w:t>
            </w:r>
          </w:p>
        </w:tc>
        <w:tc>
          <w:tcPr>
            <w:tcW w:w="1890" w:type="dxa"/>
          </w:tcPr>
          <w:p w14:paraId="3A21090D" w14:textId="106BA580" w:rsidR="022DF177" w:rsidRPr="00C678D5" w:rsidRDefault="49F2F708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Anti bullying and Kindness week. </w:t>
            </w:r>
          </w:p>
          <w:p w14:paraId="7418773B" w14:textId="0E246ACA" w:rsidR="022DF177" w:rsidRPr="00C678D5" w:rsidRDefault="022DF17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B40BCD8" w14:textId="26724193" w:rsidR="022DF177" w:rsidRPr="00C678D5" w:rsidRDefault="022DF17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Hop </w:t>
            </w:r>
            <w:proofErr w:type="spellStart"/>
            <w:r w:rsidRPr="00C678D5">
              <w:rPr>
                <w:rFonts w:ascii="Calibri Light" w:hAnsi="Calibri Light" w:cs="Calibri Light"/>
                <w:sz w:val="20"/>
                <w:szCs w:val="20"/>
              </w:rPr>
              <w:t>tuu</w:t>
            </w:r>
            <w:proofErr w:type="spellEnd"/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 Naa celebrations. </w:t>
            </w:r>
          </w:p>
          <w:p w14:paraId="44BD9FFB" w14:textId="426A1336" w:rsidR="387559E2" w:rsidRPr="00C678D5" w:rsidRDefault="387559E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7AEF41C" w14:textId="06336EE8" w:rsidR="387559E2" w:rsidRPr="00C678D5" w:rsidRDefault="387559E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ED7C682" w14:textId="040A3693" w:rsidR="3538DD97" w:rsidRPr="00C678D5" w:rsidRDefault="3538DD9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2EC03611" w14:textId="2617FE5F" w:rsidR="10A1144C" w:rsidRPr="00C678D5" w:rsidRDefault="10A1144C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Forest school sessions</w:t>
            </w:r>
          </w:p>
          <w:p w14:paraId="5AF65D6D" w14:textId="1F7BFAA4" w:rsidR="387559E2" w:rsidRPr="00C678D5" w:rsidRDefault="387559E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12D2836" w14:textId="16923ABC" w:rsidR="3538DD97" w:rsidRPr="00C678D5" w:rsidRDefault="666FD72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Christmas concerts and rel</w:t>
            </w:r>
            <w:r w:rsidR="5A542843" w:rsidRPr="00C678D5">
              <w:rPr>
                <w:rFonts w:ascii="Calibri Light" w:hAnsi="Calibri Light" w:cs="Calibri Light"/>
                <w:sz w:val="20"/>
                <w:szCs w:val="20"/>
              </w:rPr>
              <w:t>a</w:t>
            </w: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ted activities. </w:t>
            </w:r>
          </w:p>
        </w:tc>
        <w:tc>
          <w:tcPr>
            <w:tcW w:w="2287" w:type="dxa"/>
          </w:tcPr>
          <w:p w14:paraId="4793D29A" w14:textId="63DEA2AF" w:rsidR="3538DD97" w:rsidRPr="00C678D5" w:rsidRDefault="5DB667B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Young Engineers session.</w:t>
            </w:r>
          </w:p>
          <w:p w14:paraId="1D1F9970" w14:textId="1B6B1060" w:rsidR="3538DD97" w:rsidRPr="00C678D5" w:rsidRDefault="3538DD9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215B0C0" w14:textId="2BB5DF37" w:rsidR="3538DD97" w:rsidRPr="00C678D5" w:rsidRDefault="7CB7F87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Community police sessions. </w:t>
            </w:r>
          </w:p>
          <w:p w14:paraId="03E0EFD4" w14:textId="2101BE3F" w:rsidR="3538DD97" w:rsidRPr="00C678D5" w:rsidRDefault="3538DD9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96458E8" w14:textId="07D10676" w:rsidR="3538DD97" w:rsidRPr="00C678D5" w:rsidRDefault="09216AEA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Children’s mental health week. </w:t>
            </w:r>
          </w:p>
          <w:p w14:paraId="2DBB9321" w14:textId="5EF262DF" w:rsidR="3538DD97" w:rsidRPr="00C678D5" w:rsidRDefault="3538DD9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3E4BD51" w14:textId="2706C489" w:rsidR="3538DD97" w:rsidRPr="00C678D5" w:rsidRDefault="5DB667B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Online Safety Week.</w:t>
            </w:r>
          </w:p>
          <w:p w14:paraId="58FE59BD" w14:textId="66499D44" w:rsidR="3538DD97" w:rsidRPr="00C678D5" w:rsidRDefault="3538DD9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92BBCC9" w14:textId="1B0B6275" w:rsidR="18E8A2C6" w:rsidRPr="00C678D5" w:rsidRDefault="18E8A2C6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Forest school sessions </w:t>
            </w:r>
          </w:p>
          <w:p w14:paraId="41DB1604" w14:textId="4D94ED97" w:rsidR="387559E2" w:rsidRPr="00C678D5" w:rsidRDefault="387559E2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2C74998" w14:textId="1C2B3CD8" w:rsidR="3538DD97" w:rsidRPr="00C678D5" w:rsidRDefault="7FCB9B83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World book Day </w:t>
            </w:r>
          </w:p>
        </w:tc>
        <w:tc>
          <w:tcPr>
            <w:tcW w:w="2287" w:type="dxa"/>
          </w:tcPr>
          <w:p w14:paraId="1C1CB28C" w14:textId="79AE6CCA" w:rsidR="3538DD97" w:rsidRPr="00C678D5" w:rsidRDefault="74CCF4E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>Forest school sessions</w:t>
            </w:r>
          </w:p>
          <w:p w14:paraId="1FE87B83" w14:textId="059768F0" w:rsidR="3538DD97" w:rsidRPr="00C678D5" w:rsidRDefault="3538DD97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1EDE0D3" w14:textId="0DF6BADF" w:rsidR="3538DD97" w:rsidRPr="00C678D5" w:rsidRDefault="6B9D0383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Road safety and TT week </w:t>
            </w:r>
          </w:p>
        </w:tc>
        <w:tc>
          <w:tcPr>
            <w:tcW w:w="2287" w:type="dxa"/>
          </w:tcPr>
          <w:p w14:paraId="0AF23145" w14:textId="48F6F5C5" w:rsidR="3538DD97" w:rsidRPr="00C678D5" w:rsidRDefault="7FCB9B83" w:rsidP="00C678D5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C678D5">
              <w:rPr>
                <w:rFonts w:ascii="Calibri Light" w:hAnsi="Calibri Light" w:cs="Calibri Light"/>
                <w:sz w:val="20"/>
                <w:szCs w:val="20"/>
              </w:rPr>
              <w:t xml:space="preserve">Sports Day and related preparations. </w:t>
            </w:r>
          </w:p>
        </w:tc>
      </w:tr>
    </w:tbl>
    <w:p w14:paraId="550AFD63" w14:textId="4A2B6E75" w:rsidR="009310A5" w:rsidRPr="00C678D5" w:rsidRDefault="009310A5" w:rsidP="00C678D5">
      <w:pPr>
        <w:rPr>
          <w:rFonts w:ascii="Calibri Light" w:hAnsi="Calibri Light" w:cs="Calibri Light"/>
          <w:sz w:val="20"/>
          <w:szCs w:val="20"/>
        </w:rPr>
      </w:pPr>
    </w:p>
    <w:sectPr w:rsidR="009310A5" w:rsidRPr="00C678D5" w:rsidSect="006700D9">
      <w:headerReference w:type="default" r:id="rId10"/>
      <w:footerReference w:type="default" r:id="rId11"/>
      <w:pgSz w:w="16838" w:h="11906" w:orient="landscape"/>
      <w:pgMar w:top="1440" w:right="56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938E4" w14:textId="77777777" w:rsidR="0022391F" w:rsidRDefault="0022391F" w:rsidP="00125A0C">
      <w:pPr>
        <w:spacing w:after="0" w:line="240" w:lineRule="auto"/>
      </w:pPr>
      <w:r>
        <w:separator/>
      </w:r>
    </w:p>
  </w:endnote>
  <w:endnote w:type="continuationSeparator" w:id="0">
    <w:p w14:paraId="7658F7A8" w14:textId="77777777" w:rsidR="0022391F" w:rsidRDefault="0022391F" w:rsidP="0012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40"/>
      <w:gridCol w:w="5140"/>
      <w:gridCol w:w="5140"/>
    </w:tblGrid>
    <w:tr w:rsidR="145AC046" w14:paraId="7073F0DA" w14:textId="77777777" w:rsidTr="145AC046">
      <w:trPr>
        <w:trHeight w:val="300"/>
      </w:trPr>
      <w:tc>
        <w:tcPr>
          <w:tcW w:w="5140" w:type="dxa"/>
        </w:tcPr>
        <w:p w14:paraId="7E9D13CE" w14:textId="2BB2124B" w:rsidR="145AC046" w:rsidRDefault="145AC046" w:rsidP="145AC046">
          <w:pPr>
            <w:pStyle w:val="Header"/>
            <w:ind w:left="-115"/>
          </w:pPr>
        </w:p>
      </w:tc>
      <w:tc>
        <w:tcPr>
          <w:tcW w:w="5140" w:type="dxa"/>
        </w:tcPr>
        <w:p w14:paraId="06B34987" w14:textId="6D9FB00A" w:rsidR="145AC046" w:rsidRDefault="145AC046" w:rsidP="145AC046">
          <w:pPr>
            <w:pStyle w:val="Header"/>
            <w:jc w:val="center"/>
          </w:pPr>
        </w:p>
      </w:tc>
      <w:tc>
        <w:tcPr>
          <w:tcW w:w="5140" w:type="dxa"/>
        </w:tcPr>
        <w:p w14:paraId="5E3C543D" w14:textId="51A34A45" w:rsidR="145AC046" w:rsidRDefault="145AC046" w:rsidP="145AC046">
          <w:pPr>
            <w:pStyle w:val="Header"/>
            <w:ind w:right="-115"/>
            <w:jc w:val="right"/>
          </w:pPr>
        </w:p>
      </w:tc>
    </w:tr>
  </w:tbl>
  <w:p w14:paraId="3C94694C" w14:textId="1FA6C9D8" w:rsidR="145AC046" w:rsidRDefault="145AC046" w:rsidP="145AC0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5BB81" w14:textId="77777777" w:rsidR="0022391F" w:rsidRDefault="0022391F" w:rsidP="00125A0C">
      <w:pPr>
        <w:spacing w:after="0" w:line="240" w:lineRule="auto"/>
      </w:pPr>
      <w:r>
        <w:separator/>
      </w:r>
    </w:p>
  </w:footnote>
  <w:footnote w:type="continuationSeparator" w:id="0">
    <w:p w14:paraId="5A91201B" w14:textId="77777777" w:rsidR="0022391F" w:rsidRDefault="0022391F" w:rsidP="0012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07AD" w14:textId="4F8D8AAC" w:rsidR="00125A0C" w:rsidRDefault="007C0165" w:rsidP="3538DD97">
    <w:pPr>
      <w:pStyle w:val="Header"/>
      <w:rPr>
        <w:b/>
        <w:bCs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EBBB4AC" wp14:editId="67B3E6F6">
          <wp:simplePos x="0" y="0"/>
          <wp:positionH relativeFrom="margin">
            <wp:posOffset>9157970</wp:posOffset>
          </wp:positionH>
          <wp:positionV relativeFrom="margin">
            <wp:posOffset>-515620</wp:posOffset>
          </wp:positionV>
          <wp:extent cx="456565" cy="456565"/>
          <wp:effectExtent l="0" t="0" r="635" b="635"/>
          <wp:wrapSquare wrapText="bothSides"/>
          <wp:docPr id="313347117" name="Picture 2" descr="A red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347117" name="Picture 2" descr="A red squar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6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538DD97" w:rsidRPr="3538DD97">
      <w:rPr>
        <w:b/>
        <w:bCs/>
        <w:u w:val="single"/>
      </w:rPr>
      <w:t>Curriculum Overview Year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2ECBB"/>
    <w:multiLevelType w:val="hybridMultilevel"/>
    <w:tmpl w:val="2E38A6FE"/>
    <w:lvl w:ilvl="0" w:tplc="C786EC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ABAEA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AE4E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4C1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806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96B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46BD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34F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4CE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06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7A"/>
    <w:rsid w:val="00001534"/>
    <w:rsid w:val="00005134"/>
    <w:rsid w:val="00021390"/>
    <w:rsid w:val="0003606C"/>
    <w:rsid w:val="00043642"/>
    <w:rsid w:val="00056A5F"/>
    <w:rsid w:val="00064592"/>
    <w:rsid w:val="00087621"/>
    <w:rsid w:val="0008AE32"/>
    <w:rsid w:val="000A6FCC"/>
    <w:rsid w:val="000B5FA5"/>
    <w:rsid w:val="000B7402"/>
    <w:rsid w:val="000D218B"/>
    <w:rsid w:val="00100D81"/>
    <w:rsid w:val="00125A0C"/>
    <w:rsid w:val="0013257E"/>
    <w:rsid w:val="001339F2"/>
    <w:rsid w:val="00155D82"/>
    <w:rsid w:val="001573D5"/>
    <w:rsid w:val="001B0278"/>
    <w:rsid w:val="001D0AC8"/>
    <w:rsid w:val="001E353C"/>
    <w:rsid w:val="001E5C24"/>
    <w:rsid w:val="00213C12"/>
    <w:rsid w:val="0022391F"/>
    <w:rsid w:val="00234C1F"/>
    <w:rsid w:val="00241CCC"/>
    <w:rsid w:val="00244CA1"/>
    <w:rsid w:val="00247D09"/>
    <w:rsid w:val="00253E1A"/>
    <w:rsid w:val="00282AC2"/>
    <w:rsid w:val="002A54C7"/>
    <w:rsid w:val="002C154D"/>
    <w:rsid w:val="002C39CF"/>
    <w:rsid w:val="002D5440"/>
    <w:rsid w:val="002E18FE"/>
    <w:rsid w:val="00315A83"/>
    <w:rsid w:val="0034629D"/>
    <w:rsid w:val="003557DF"/>
    <w:rsid w:val="0037757D"/>
    <w:rsid w:val="0038426F"/>
    <w:rsid w:val="00387AC6"/>
    <w:rsid w:val="003B3FFD"/>
    <w:rsid w:val="003B45DD"/>
    <w:rsid w:val="003B77BE"/>
    <w:rsid w:val="003D520D"/>
    <w:rsid w:val="003F7200"/>
    <w:rsid w:val="004072CD"/>
    <w:rsid w:val="00447045"/>
    <w:rsid w:val="00454BF1"/>
    <w:rsid w:val="004A2281"/>
    <w:rsid w:val="004B501D"/>
    <w:rsid w:val="004C5517"/>
    <w:rsid w:val="004F0D23"/>
    <w:rsid w:val="004F4A69"/>
    <w:rsid w:val="00520EDF"/>
    <w:rsid w:val="00525AAB"/>
    <w:rsid w:val="00530270"/>
    <w:rsid w:val="0054397B"/>
    <w:rsid w:val="005443F2"/>
    <w:rsid w:val="005525A4"/>
    <w:rsid w:val="005816E4"/>
    <w:rsid w:val="005A2547"/>
    <w:rsid w:val="005D5EFD"/>
    <w:rsid w:val="00621343"/>
    <w:rsid w:val="006222FF"/>
    <w:rsid w:val="00633064"/>
    <w:rsid w:val="006338EC"/>
    <w:rsid w:val="00660673"/>
    <w:rsid w:val="006700D9"/>
    <w:rsid w:val="006A3358"/>
    <w:rsid w:val="006A45D4"/>
    <w:rsid w:val="006B32E3"/>
    <w:rsid w:val="006D0779"/>
    <w:rsid w:val="006D6193"/>
    <w:rsid w:val="006E07CA"/>
    <w:rsid w:val="006E3191"/>
    <w:rsid w:val="00715D83"/>
    <w:rsid w:val="00764815"/>
    <w:rsid w:val="00776781"/>
    <w:rsid w:val="00794199"/>
    <w:rsid w:val="007B1F3E"/>
    <w:rsid w:val="007C0165"/>
    <w:rsid w:val="007D42FF"/>
    <w:rsid w:val="007D62AB"/>
    <w:rsid w:val="007F14DA"/>
    <w:rsid w:val="007F49F9"/>
    <w:rsid w:val="00821CE6"/>
    <w:rsid w:val="00823E49"/>
    <w:rsid w:val="00850B51"/>
    <w:rsid w:val="008554CF"/>
    <w:rsid w:val="00856E6C"/>
    <w:rsid w:val="008A31A0"/>
    <w:rsid w:val="008B2E19"/>
    <w:rsid w:val="008B3323"/>
    <w:rsid w:val="008D18D5"/>
    <w:rsid w:val="008D2A61"/>
    <w:rsid w:val="008E1D84"/>
    <w:rsid w:val="008E2EBD"/>
    <w:rsid w:val="008F1D57"/>
    <w:rsid w:val="00914DFD"/>
    <w:rsid w:val="00915E6D"/>
    <w:rsid w:val="009310A5"/>
    <w:rsid w:val="009319D1"/>
    <w:rsid w:val="00932606"/>
    <w:rsid w:val="0093696E"/>
    <w:rsid w:val="00961841"/>
    <w:rsid w:val="00986AE7"/>
    <w:rsid w:val="00994797"/>
    <w:rsid w:val="00995DC3"/>
    <w:rsid w:val="009A27C7"/>
    <w:rsid w:val="009C5959"/>
    <w:rsid w:val="009C6B03"/>
    <w:rsid w:val="009D0FB2"/>
    <w:rsid w:val="009D1805"/>
    <w:rsid w:val="009D5DAC"/>
    <w:rsid w:val="009F2C7A"/>
    <w:rsid w:val="00A02BEF"/>
    <w:rsid w:val="00A056E8"/>
    <w:rsid w:val="00A47B54"/>
    <w:rsid w:val="00A51460"/>
    <w:rsid w:val="00A55F36"/>
    <w:rsid w:val="00A608E8"/>
    <w:rsid w:val="00A6371F"/>
    <w:rsid w:val="00AA420F"/>
    <w:rsid w:val="00AB68ED"/>
    <w:rsid w:val="00AD2EF6"/>
    <w:rsid w:val="00AE1D53"/>
    <w:rsid w:val="00B00559"/>
    <w:rsid w:val="00B068CD"/>
    <w:rsid w:val="00B14E6A"/>
    <w:rsid w:val="00B41F7A"/>
    <w:rsid w:val="00B521D5"/>
    <w:rsid w:val="00B5356B"/>
    <w:rsid w:val="00B542D4"/>
    <w:rsid w:val="00B93134"/>
    <w:rsid w:val="00B95150"/>
    <w:rsid w:val="00BB28E6"/>
    <w:rsid w:val="00BB3FDB"/>
    <w:rsid w:val="00BC6310"/>
    <w:rsid w:val="00BF109C"/>
    <w:rsid w:val="00BF244B"/>
    <w:rsid w:val="00C257C6"/>
    <w:rsid w:val="00C375FE"/>
    <w:rsid w:val="00C56ADB"/>
    <w:rsid w:val="00C678D5"/>
    <w:rsid w:val="00C731BE"/>
    <w:rsid w:val="00C80E05"/>
    <w:rsid w:val="00C823F8"/>
    <w:rsid w:val="00C9733A"/>
    <w:rsid w:val="00CA1CB0"/>
    <w:rsid w:val="00CA60D0"/>
    <w:rsid w:val="00CB4A03"/>
    <w:rsid w:val="00CD53E5"/>
    <w:rsid w:val="00D172EB"/>
    <w:rsid w:val="00D17C8B"/>
    <w:rsid w:val="00D25059"/>
    <w:rsid w:val="00D647AD"/>
    <w:rsid w:val="00D737D1"/>
    <w:rsid w:val="00D90F3E"/>
    <w:rsid w:val="00D9599C"/>
    <w:rsid w:val="00DB1D50"/>
    <w:rsid w:val="00DB56FA"/>
    <w:rsid w:val="00DC517F"/>
    <w:rsid w:val="00DE02C5"/>
    <w:rsid w:val="00E008C0"/>
    <w:rsid w:val="00E57105"/>
    <w:rsid w:val="00E65871"/>
    <w:rsid w:val="00E67FA8"/>
    <w:rsid w:val="00E83F5A"/>
    <w:rsid w:val="00E96A03"/>
    <w:rsid w:val="00EA1D11"/>
    <w:rsid w:val="00EA2407"/>
    <w:rsid w:val="00EC48C4"/>
    <w:rsid w:val="00F0669B"/>
    <w:rsid w:val="00F336EF"/>
    <w:rsid w:val="00F340F1"/>
    <w:rsid w:val="00F46979"/>
    <w:rsid w:val="00F52EB0"/>
    <w:rsid w:val="00F715B6"/>
    <w:rsid w:val="00F73BFC"/>
    <w:rsid w:val="00F81743"/>
    <w:rsid w:val="00F874DE"/>
    <w:rsid w:val="00F9298F"/>
    <w:rsid w:val="00FA53BF"/>
    <w:rsid w:val="00FA7A78"/>
    <w:rsid w:val="00FE0F9D"/>
    <w:rsid w:val="01570AED"/>
    <w:rsid w:val="01DBC5D7"/>
    <w:rsid w:val="022DF177"/>
    <w:rsid w:val="02ACD5D2"/>
    <w:rsid w:val="0880CD21"/>
    <w:rsid w:val="09216AEA"/>
    <w:rsid w:val="096C2534"/>
    <w:rsid w:val="0C2E861B"/>
    <w:rsid w:val="0D0EB0C9"/>
    <w:rsid w:val="0E814007"/>
    <w:rsid w:val="10A1144C"/>
    <w:rsid w:val="110D511B"/>
    <w:rsid w:val="111B5BD6"/>
    <w:rsid w:val="1128744F"/>
    <w:rsid w:val="1259F7AB"/>
    <w:rsid w:val="13FA1712"/>
    <w:rsid w:val="145AC046"/>
    <w:rsid w:val="1593CEE4"/>
    <w:rsid w:val="15DECFB9"/>
    <w:rsid w:val="16202231"/>
    <w:rsid w:val="163FEF33"/>
    <w:rsid w:val="18E8A2C6"/>
    <w:rsid w:val="18FC0AD1"/>
    <w:rsid w:val="19B954CC"/>
    <w:rsid w:val="19D42C37"/>
    <w:rsid w:val="1C0E930C"/>
    <w:rsid w:val="1F2A5706"/>
    <w:rsid w:val="1F6A034F"/>
    <w:rsid w:val="2019D9F6"/>
    <w:rsid w:val="20E020B7"/>
    <w:rsid w:val="23A60924"/>
    <w:rsid w:val="244B0888"/>
    <w:rsid w:val="249B6807"/>
    <w:rsid w:val="26CD7753"/>
    <w:rsid w:val="2804E264"/>
    <w:rsid w:val="28AF91C5"/>
    <w:rsid w:val="29D79A08"/>
    <w:rsid w:val="2A0851A9"/>
    <w:rsid w:val="2A15BC8E"/>
    <w:rsid w:val="2CE72D9B"/>
    <w:rsid w:val="2FC7EB9B"/>
    <w:rsid w:val="33E8840B"/>
    <w:rsid w:val="352F9AE9"/>
    <w:rsid w:val="3538DD97"/>
    <w:rsid w:val="36E27470"/>
    <w:rsid w:val="36F8209D"/>
    <w:rsid w:val="3851AF15"/>
    <w:rsid w:val="387559E2"/>
    <w:rsid w:val="388D3BDB"/>
    <w:rsid w:val="3A8A0719"/>
    <w:rsid w:val="3B0AF852"/>
    <w:rsid w:val="3C00F3BC"/>
    <w:rsid w:val="3C5FBA64"/>
    <w:rsid w:val="3E329CB8"/>
    <w:rsid w:val="3F0D0408"/>
    <w:rsid w:val="3F39CC2A"/>
    <w:rsid w:val="4087A12F"/>
    <w:rsid w:val="421B13F0"/>
    <w:rsid w:val="433611D8"/>
    <w:rsid w:val="4417BC7D"/>
    <w:rsid w:val="47F59680"/>
    <w:rsid w:val="48BEB81F"/>
    <w:rsid w:val="49865426"/>
    <w:rsid w:val="49F2F708"/>
    <w:rsid w:val="4A0217D5"/>
    <w:rsid w:val="4FC11DFE"/>
    <w:rsid w:val="54DEC8BF"/>
    <w:rsid w:val="58A8FD83"/>
    <w:rsid w:val="5922BAF6"/>
    <w:rsid w:val="597E474F"/>
    <w:rsid w:val="5A459370"/>
    <w:rsid w:val="5A542843"/>
    <w:rsid w:val="5B522D51"/>
    <w:rsid w:val="5B5A364D"/>
    <w:rsid w:val="5B65FB43"/>
    <w:rsid w:val="5DB667B7"/>
    <w:rsid w:val="62B1F154"/>
    <w:rsid w:val="64310D11"/>
    <w:rsid w:val="6524603B"/>
    <w:rsid w:val="6603D6C2"/>
    <w:rsid w:val="666FD722"/>
    <w:rsid w:val="68534A56"/>
    <w:rsid w:val="6B9D0383"/>
    <w:rsid w:val="6DBC3E51"/>
    <w:rsid w:val="6E366298"/>
    <w:rsid w:val="6E720E60"/>
    <w:rsid w:val="6E8282B5"/>
    <w:rsid w:val="7013EB29"/>
    <w:rsid w:val="70CE20FC"/>
    <w:rsid w:val="7137235F"/>
    <w:rsid w:val="73198ECB"/>
    <w:rsid w:val="74CCF4E7"/>
    <w:rsid w:val="74F590E6"/>
    <w:rsid w:val="75959972"/>
    <w:rsid w:val="75FB66D3"/>
    <w:rsid w:val="77C408E5"/>
    <w:rsid w:val="7818BF2C"/>
    <w:rsid w:val="786AC7AC"/>
    <w:rsid w:val="788EBDBD"/>
    <w:rsid w:val="7AC1DDCC"/>
    <w:rsid w:val="7B8FCA69"/>
    <w:rsid w:val="7B93A08F"/>
    <w:rsid w:val="7CB7F876"/>
    <w:rsid w:val="7DAC3190"/>
    <w:rsid w:val="7EA9287B"/>
    <w:rsid w:val="7FCB9B83"/>
    <w:rsid w:val="7FE4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FC0BA"/>
  <w15:chartTrackingRefBased/>
  <w15:docId w15:val="{28FF36EC-2913-44D1-84A8-F9796D9A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C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2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A0C"/>
  </w:style>
  <w:style w:type="paragraph" w:styleId="Footer">
    <w:name w:val="footer"/>
    <w:basedOn w:val="Normal"/>
    <w:link w:val="Foot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A0C"/>
  </w:style>
  <w:style w:type="paragraph" w:styleId="NormalWeb">
    <w:name w:val="Normal (Web)"/>
    <w:basedOn w:val="Normal"/>
    <w:uiPriority w:val="99"/>
    <w:unhideWhenUsed/>
    <w:rsid w:val="000D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p1">
    <w:name w:val="p1"/>
    <w:basedOn w:val="Normal"/>
    <w:rsid w:val="006A45D4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2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0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5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9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7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B9E6479075141847DFAE19E794A64" ma:contentTypeVersion="16" ma:contentTypeDescription="Create a new document." ma:contentTypeScope="" ma:versionID="b847c5288a518a168f920858bd953826">
  <xsd:schema xmlns:xsd="http://www.w3.org/2001/XMLSchema" xmlns:xs="http://www.w3.org/2001/XMLSchema" xmlns:p="http://schemas.microsoft.com/office/2006/metadata/properties" xmlns:ns2="56f76f9d-3114-484b-a699-5a32cf024b3c" xmlns:ns3="2986d893-d04f-452b-bab5-d54ec85972c4" targetNamespace="http://schemas.microsoft.com/office/2006/metadata/properties" ma:root="true" ma:fieldsID="344198cde29cc15a616d8c9910336e14" ns2:_="" ns3:_="">
    <xsd:import namespace="56f76f9d-3114-484b-a699-5a32cf024b3c"/>
    <xsd:import namespace="2986d893-d04f-452b-bab5-d54ec8597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6f9d-3114-484b-a699-5a32cf024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68ebe94-88d2-4bf1-add6-77528dd34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6d893-d04f-452b-bab5-d54ec85972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53f4a76-334b-49d1-9349-3e2bcb94ac76}" ma:internalName="TaxCatchAll" ma:showField="CatchAllData" ma:web="2986d893-d04f-452b-bab5-d54ec8597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f76f9d-3114-484b-a699-5a32cf024b3c">
      <Terms xmlns="http://schemas.microsoft.com/office/infopath/2007/PartnerControls"/>
    </lcf76f155ced4ddcb4097134ff3c332f>
    <TaxCatchAll xmlns="2986d893-d04f-452b-bab5-d54ec85972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2E203A-98BD-44DC-8356-F1F14F7D2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76f9d-3114-484b-a699-5a32cf024b3c"/>
    <ds:schemaRef ds:uri="2986d893-d04f-452b-bab5-d54ec8597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685F73-3DF6-47A3-ABB8-4F40ADAE3A40}">
  <ds:schemaRefs>
    <ds:schemaRef ds:uri="http://schemas.microsoft.com/office/2006/metadata/properties"/>
    <ds:schemaRef ds:uri="http://schemas.microsoft.com/office/infopath/2007/PartnerControls"/>
    <ds:schemaRef ds:uri="56f76f9d-3114-484b-a699-5a32cf024b3c"/>
    <ds:schemaRef ds:uri="2986d893-d04f-452b-bab5-d54ec85972c4"/>
  </ds:schemaRefs>
</ds:datastoreItem>
</file>

<file path=customXml/itemProps3.xml><?xml version="1.0" encoding="utf-8"?>
<ds:datastoreItem xmlns:ds="http://schemas.openxmlformats.org/officeDocument/2006/customXml" ds:itemID="{07B280B0-C2AA-4E57-A29E-159B778179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aff647e-10de-4eb1-90e9-d05789ef2c02}" enabled="0" method="" siteId="{0aff647e-10de-4eb1-90e9-d05789ef2c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784</Words>
  <Characters>4892</Characters>
  <Application>Microsoft Office Word</Application>
  <DocSecurity>0</DocSecurity>
  <Lines>301</Lines>
  <Paragraphs>133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McLaughlin-Hart</dc:creator>
  <cp:keywords/>
  <dc:description/>
  <cp:lastModifiedBy>David Jenkins</cp:lastModifiedBy>
  <cp:revision>44</cp:revision>
  <dcterms:created xsi:type="dcterms:W3CDTF">2025-01-30T12:55:00Z</dcterms:created>
  <dcterms:modified xsi:type="dcterms:W3CDTF">2026-03-25T18:17:00Z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0x0101005ABB9E6479075141847DFAE19E794A64</vt:lpwstr>
  </property>
  <property fmtid="{D5CDD505-2E9C-101B-9397-08002B2CF9AE}" pid="3" name="MediaServiceImageTags">
    <vt:lpwstr/>
  </property>
</Properties>
</file>